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r w:rsidR="00423186" w:rsidRPr="00423186">
        <w:rPr>
          <w:rFonts w:ascii="Times New Roman" w:hAnsi="Times New Roman" w:cs="Times New Roman"/>
          <w:b/>
          <w:bCs/>
          <w:color w:val="000000"/>
        </w:rPr>
        <w:t>Kimyevi Gübre (</w:t>
      </w:r>
      <w:proofErr w:type="spellStart"/>
      <w:r w:rsidR="00423186" w:rsidRPr="00423186">
        <w:rPr>
          <w:rFonts w:ascii="Times New Roman" w:hAnsi="Times New Roman" w:cs="Times New Roman"/>
          <w:b/>
          <w:bCs/>
          <w:color w:val="000000"/>
        </w:rPr>
        <w:t>Triple</w:t>
      </w:r>
      <w:proofErr w:type="spellEnd"/>
      <w:r w:rsidR="00423186" w:rsidRPr="00423186">
        <w:rPr>
          <w:rFonts w:ascii="Times New Roman" w:hAnsi="Times New Roman" w:cs="Times New Roman"/>
          <w:b/>
          <w:bCs/>
          <w:color w:val="000000"/>
        </w:rPr>
        <w:t xml:space="preserve"> Süper Fosfat (TSP)(%43-44 P2O5) Alımı </w:t>
      </w:r>
      <w:r w:rsidRPr="00423186">
        <w:rPr>
          <w:rFonts w:ascii="Times New Roman" w:eastAsia="Times New Roman" w:hAnsi="Times New Roman" w:cs="Times New Roman"/>
          <w:sz w:val="24"/>
          <w:szCs w:val="24"/>
          <w:lang w:eastAsia="tr-TR"/>
        </w:rPr>
        <w:t xml:space="preserve">işini taahhüt eden yüklenici </w:t>
      </w:r>
      <w:r w:rsidRPr="00423186">
        <w:rPr>
          <w:rFonts w:ascii="Times New Roman" w:eastAsia="Times New Roman" w:hAnsi="Times New Roman" w:cs="Times New Roman"/>
          <w:color w:val="808080"/>
          <w:sz w:val="24"/>
          <w:szCs w:val="24"/>
          <w:lang w:eastAsia="tr-TR"/>
        </w:rPr>
        <w:t>[yüklenicinin adı]</w:t>
      </w:r>
      <w:r w:rsidRPr="00423186">
        <w:rPr>
          <w:rFonts w:ascii="Times New Roman" w:eastAsia="Times New Roman" w:hAnsi="Times New Roman" w:cs="Times New Roman"/>
          <w:sz w:val="24"/>
          <w:szCs w:val="24"/>
          <w:lang w:eastAsia="tr-TR"/>
        </w:rPr>
        <w:t>‘</w:t>
      </w:r>
      <w:proofErr w:type="spellStart"/>
      <w:r w:rsidRPr="00423186">
        <w:rPr>
          <w:rFonts w:ascii="Times New Roman" w:eastAsia="Times New Roman" w:hAnsi="Times New Roman" w:cs="Times New Roman"/>
          <w:sz w:val="24"/>
          <w:szCs w:val="24"/>
          <w:lang w:eastAsia="tr-TR"/>
        </w:rPr>
        <w:t>nın</w:t>
      </w:r>
      <w:proofErr w:type="spellEnd"/>
      <w:r w:rsidRPr="00423186">
        <w:rPr>
          <w:rFonts w:ascii="Times New Roman" w:eastAsia="Times New Roman" w:hAnsi="Times New Roman" w:cs="Times New Roman"/>
          <w:sz w:val="24"/>
          <w:szCs w:val="24"/>
          <w:lang w:eastAsia="tr-TR"/>
        </w:rPr>
        <w:t xml:space="preserve"> 4734 sayılı Kanun ve 4735 sayılı Kanun</w:t>
      </w:r>
      <w:r w:rsidRPr="00423B03">
        <w:rPr>
          <w:rFonts w:ascii="Times New Roman" w:eastAsia="Times New Roman" w:hAnsi="Times New Roman" w:cs="Times New Roman"/>
          <w:sz w:val="24"/>
          <w:szCs w:val="24"/>
          <w:lang w:eastAsia="tr-TR"/>
        </w:rPr>
        <w:t xml:space="preserve">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bookmarkStart w:id="0" w:name="_GoBack"/>
      <w:bookmarkEnd w:id="0"/>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423186"/>
    <w:rsid w:val="00423B03"/>
    <w:rsid w:val="005B4877"/>
    <w:rsid w:val="0069183C"/>
    <w:rsid w:val="00750035"/>
    <w:rsid w:val="00860A8E"/>
    <w:rsid w:val="00910180"/>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FB775"/>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442</Words>
  <Characters>2522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10</cp:revision>
  <dcterms:created xsi:type="dcterms:W3CDTF">2025-07-30T06:34:00Z</dcterms:created>
  <dcterms:modified xsi:type="dcterms:W3CDTF">2026-03-06T07:17:00Z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y fmtid="{D5CDD505-2E9C-101B-9397-08002B2CF9AE}" pid="6">
    <vt:lpwstr>5be4a96e-494d-4d58-a3c0-2c48fb056087</vt:lpwstr>
  </property>
  <property fmtid="{D5CDD505-2E9C-101B-9397-08002B2CF9AE}" pid="7" name="VeriketDocId">
    <vt:lpwstr>3feea83c-3e25-45c6-8681-d6e47df46f47</vt:lpwstr>
  </property>
  <property fmtid="{D5CDD505-2E9C-101B-9397-08002B2CF9AE}" pid="8">
    <vt:lpwstr>qrg4v+kYlu41u9Liqbx3dWPXOolBWU0R/4KGm8/O5aM=</vt:lpwstr>
  </property>
  <property fmtid="{D5CDD505-2E9C-101B-9397-08002B2CF9AE}" pid="8193" name="VeriketUD">
    <vt:lpwstr>qrg4v+kYlu41u9Liqbx3dWPXOolBWU0R/4KGm8/O5aM=</vt:lpwstr>
  </property>
</Properties>
</file>